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59926" w14:textId="2D5CD081" w:rsidR="007B4B49" w:rsidRPr="007B4B49" w:rsidRDefault="007B4B49" w:rsidP="007B4B49">
      <w:pPr>
        <w:ind w:left="1361" w:firstLine="720"/>
        <w:rPr>
          <w:b/>
          <w:bCs/>
          <w:sz w:val="32"/>
          <w:szCs w:val="32"/>
          <w:u w:val="single"/>
        </w:rPr>
      </w:pPr>
      <w:r w:rsidRPr="007B4B49">
        <w:rPr>
          <w:b/>
          <w:bCs/>
          <w:sz w:val="32"/>
          <w:szCs w:val="32"/>
          <w:u w:val="single"/>
        </w:rPr>
        <w:t>Sound Task: What can you hear?</w:t>
      </w:r>
    </w:p>
    <w:p w14:paraId="2BB7181D" w14:textId="636FB565" w:rsidR="007B4B49" w:rsidRDefault="007B4B49" w:rsidP="007B4B49">
      <w:pPr>
        <w:ind w:firstLine="720"/>
        <w:rPr>
          <w:sz w:val="32"/>
          <w:szCs w:val="32"/>
        </w:rPr>
      </w:pPr>
      <w:r>
        <w:rPr>
          <w:sz w:val="32"/>
          <w:szCs w:val="32"/>
        </w:rPr>
        <w:t xml:space="preserve">Listen carefully!! </w:t>
      </w:r>
      <w:r w:rsidRPr="007B4B49">
        <w:rPr>
          <w:sz w:val="32"/>
          <w:szCs w:val="32"/>
        </w:rPr>
        <w:t>S</w:t>
      </w:r>
      <w:r>
        <w:rPr>
          <w:sz w:val="32"/>
          <w:szCs w:val="32"/>
        </w:rPr>
        <w:t>ounds are all around us, but sometimes we don’t even hear them because of other sounds! Your task is to listen carefully to the sounds around you. This task is in two parts.</w:t>
      </w:r>
      <w:r w:rsidR="00056530">
        <w:rPr>
          <w:sz w:val="32"/>
          <w:szCs w:val="32"/>
        </w:rPr>
        <w:t xml:space="preserve"> </w:t>
      </w:r>
    </w:p>
    <w:p w14:paraId="0EF5DBDB" w14:textId="69E6C4EC" w:rsidR="007B4B49" w:rsidRDefault="007B4B49" w:rsidP="007B4B49">
      <w:pPr>
        <w:pStyle w:val="ListParagraph"/>
        <w:numPr>
          <w:ilvl w:val="0"/>
          <w:numId w:val="1"/>
        </w:numPr>
        <w:rPr>
          <w:sz w:val="32"/>
          <w:szCs w:val="32"/>
        </w:rPr>
      </w:pPr>
      <w:r w:rsidRPr="007B4B49">
        <w:rPr>
          <w:b/>
          <w:bCs/>
          <w:i/>
          <w:iCs/>
          <w:sz w:val="32"/>
          <w:szCs w:val="32"/>
        </w:rPr>
        <w:t>Part 1</w:t>
      </w:r>
      <w:r>
        <w:rPr>
          <w:sz w:val="32"/>
          <w:szCs w:val="32"/>
        </w:rPr>
        <w:t xml:space="preserve">: </w:t>
      </w:r>
      <w:r w:rsidRPr="00056530">
        <w:rPr>
          <w:i/>
          <w:iCs/>
          <w:sz w:val="32"/>
          <w:szCs w:val="32"/>
          <w:u w:val="single"/>
        </w:rPr>
        <w:t>Inside your house</w:t>
      </w:r>
      <w:r>
        <w:rPr>
          <w:sz w:val="32"/>
          <w:szCs w:val="32"/>
        </w:rPr>
        <w:t>. Sit down in your living room for 10 minutes in the morning and 10 minutes in the evening. Listen carefully to all the different sounds you can hear. Make a list of these sounds and compare the morning sounds to the evening sounds. Some might be the same</w:t>
      </w:r>
      <w:r w:rsidR="00056530">
        <w:rPr>
          <w:sz w:val="32"/>
          <w:szCs w:val="32"/>
        </w:rPr>
        <w:t xml:space="preserve"> and some might be different. Listen carefully there might be some you missed!! </w:t>
      </w:r>
      <w:r>
        <w:rPr>
          <w:sz w:val="32"/>
          <w:szCs w:val="32"/>
        </w:rPr>
        <w:t xml:space="preserve">  </w:t>
      </w:r>
    </w:p>
    <w:p w14:paraId="778EA870" w14:textId="53F86057" w:rsidR="00056530" w:rsidRPr="00056530" w:rsidRDefault="00056530" w:rsidP="007B4B49">
      <w:pPr>
        <w:pStyle w:val="ListParagraph"/>
        <w:numPr>
          <w:ilvl w:val="0"/>
          <w:numId w:val="1"/>
        </w:numPr>
        <w:rPr>
          <w:sz w:val="32"/>
          <w:szCs w:val="32"/>
        </w:rPr>
      </w:pPr>
      <w:r w:rsidRPr="00056530">
        <w:rPr>
          <w:b/>
          <w:bCs/>
          <w:i/>
          <w:iCs/>
          <w:sz w:val="32"/>
          <w:szCs w:val="32"/>
        </w:rPr>
        <w:t xml:space="preserve">Part </w:t>
      </w:r>
      <w:r>
        <w:rPr>
          <w:b/>
          <w:bCs/>
          <w:i/>
          <w:iCs/>
          <w:sz w:val="32"/>
          <w:szCs w:val="32"/>
        </w:rPr>
        <w:t>2</w:t>
      </w:r>
      <w:r w:rsidRPr="00056530">
        <w:rPr>
          <w:sz w:val="32"/>
          <w:szCs w:val="32"/>
        </w:rPr>
        <w:t xml:space="preserve">: </w:t>
      </w:r>
      <w:r w:rsidRPr="00056530">
        <w:rPr>
          <w:i/>
          <w:iCs/>
          <w:sz w:val="32"/>
          <w:szCs w:val="32"/>
          <w:u w:val="single"/>
        </w:rPr>
        <w:t>Out</w:t>
      </w:r>
      <w:r w:rsidRPr="00056530">
        <w:rPr>
          <w:i/>
          <w:iCs/>
          <w:sz w:val="32"/>
          <w:szCs w:val="32"/>
          <w:u w:val="single"/>
        </w:rPr>
        <w:t>side your house</w:t>
      </w:r>
      <w:r w:rsidRPr="00056530">
        <w:rPr>
          <w:i/>
          <w:iCs/>
          <w:sz w:val="32"/>
          <w:szCs w:val="32"/>
          <w:u w:val="single"/>
        </w:rPr>
        <w:t>, either your garden or somewhere outside of your house</w:t>
      </w:r>
      <w:r w:rsidRPr="00056530">
        <w:rPr>
          <w:sz w:val="32"/>
          <w:szCs w:val="32"/>
        </w:rPr>
        <w:t xml:space="preserve">. Sit </w:t>
      </w:r>
      <w:r>
        <w:rPr>
          <w:sz w:val="32"/>
          <w:szCs w:val="32"/>
        </w:rPr>
        <w:t>or stand</w:t>
      </w:r>
      <w:r w:rsidRPr="00056530">
        <w:rPr>
          <w:sz w:val="32"/>
          <w:szCs w:val="32"/>
        </w:rPr>
        <w:t xml:space="preserve"> in </w:t>
      </w:r>
      <w:r>
        <w:rPr>
          <w:sz w:val="32"/>
          <w:szCs w:val="32"/>
        </w:rPr>
        <w:t>this area</w:t>
      </w:r>
      <w:r w:rsidRPr="00056530">
        <w:rPr>
          <w:sz w:val="32"/>
          <w:szCs w:val="32"/>
        </w:rPr>
        <w:t xml:space="preserve"> for 10 minutes in the morning and 10 minutes in the evening. Listen carefully to all the different sounds you can hear. Make a list of these sounds and compare the morning sounds to the evening sounds. Some might be the same and some might be different. Listen carefully there might be some you missed!!   </w:t>
      </w:r>
      <w:bookmarkStart w:id="0" w:name="_GoBack"/>
      <w:bookmarkEnd w:id="0"/>
    </w:p>
    <w:sectPr w:rsidR="00056530" w:rsidRPr="00056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558F1"/>
    <w:multiLevelType w:val="hybridMultilevel"/>
    <w:tmpl w:val="C8609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49"/>
    <w:rsid w:val="00056530"/>
    <w:rsid w:val="007B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CC2F"/>
  <w15:chartTrackingRefBased/>
  <w15:docId w15:val="{C5C5418B-BFFB-4D52-8668-50E3BE8D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O'Sullivan</dc:creator>
  <cp:keywords/>
  <dc:description/>
  <cp:lastModifiedBy>Timothy O'Sullivan</cp:lastModifiedBy>
  <cp:revision>1</cp:revision>
  <dcterms:created xsi:type="dcterms:W3CDTF">2020-06-07T08:58:00Z</dcterms:created>
  <dcterms:modified xsi:type="dcterms:W3CDTF">2020-06-07T09:15:00Z</dcterms:modified>
</cp:coreProperties>
</file>